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8" w:rsidRDefault="002158B5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</w:t>
      </w:r>
      <w:r w:rsidR="0072356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3568" w:rsidRDefault="00723568" w:rsidP="00723568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ГАРАНТИЯХ ОСУЩЕСТВЛЕНИЯ ПОЛНОМОЧИЙ ГЛАВЫ ТАЛЬНИКОВСКОГО МУНИЦИПАЛЬНОГО ОБРАЗОВАНИЯ, УТВЕРЖДЕННОЕ РЕШЕНИЕМ ДУМЫ ТАЛЬНИКОВСКОГОМУНИЦИПАЛЬНОГО ОБРАЗОВАНИЯ ОТ 27.08.2013Г. №52 (С ИЗМЕНЕНИЯМИ ОТ 30.05.2014Г. №78, 20.06.2018Г. №60</w:t>
      </w:r>
      <w:r w:rsidR="00C8291C">
        <w:rPr>
          <w:rFonts w:ascii="Arial" w:hAnsi="Arial" w:cs="Arial"/>
          <w:b/>
          <w:sz w:val="32"/>
          <w:szCs w:val="32"/>
        </w:rPr>
        <w:t>, 25.12.2019г. №103</w:t>
      </w:r>
      <w:r>
        <w:rPr>
          <w:rFonts w:ascii="Arial" w:hAnsi="Arial" w:cs="Arial"/>
          <w:b/>
          <w:sz w:val="32"/>
          <w:szCs w:val="32"/>
        </w:rPr>
        <w:t>)</w:t>
      </w:r>
    </w:p>
    <w:p w:rsidR="00723568" w:rsidRDefault="00723568" w:rsidP="00723568">
      <w:pPr>
        <w:ind w:firstLine="709"/>
        <w:jc w:val="both"/>
        <w:rPr>
          <w:rFonts w:ascii="Arial" w:hAnsi="Arial" w:cs="Arial"/>
          <w:szCs w:val="28"/>
        </w:rPr>
      </w:pPr>
    </w:p>
    <w:p w:rsidR="00723568" w:rsidRPr="00723568" w:rsidRDefault="00C8291C" w:rsidP="00723568">
      <w:pPr>
        <w:ind w:firstLine="567"/>
        <w:jc w:val="both"/>
        <w:rPr>
          <w:rFonts w:ascii="Arial" w:hAnsi="Arial" w:cs="Arial"/>
          <w:spacing w:val="2"/>
          <w:szCs w:val="31"/>
          <w:shd w:val="clear" w:color="auto" w:fill="FFFFFF"/>
        </w:rPr>
      </w:pPr>
      <w:r>
        <w:rPr>
          <w:rFonts w:ascii="Arial" w:hAnsi="Arial" w:cs="Arial"/>
          <w:szCs w:val="28"/>
        </w:rPr>
        <w:t>В целях приве</w:t>
      </w:r>
      <w:r w:rsidR="00723568">
        <w:rPr>
          <w:rFonts w:ascii="Arial" w:hAnsi="Arial" w:cs="Arial"/>
          <w:szCs w:val="28"/>
        </w:rPr>
        <w:t>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06.10.2003г. №131-ФЗ «</w:t>
      </w:r>
      <w:proofErr w:type="gramStart"/>
      <w:r w:rsidR="00723568">
        <w:rPr>
          <w:rFonts w:ascii="Arial" w:hAnsi="Arial" w:cs="Arial"/>
          <w:szCs w:val="28"/>
        </w:rPr>
        <w:t>Об</w:t>
      </w:r>
      <w:proofErr w:type="gramEnd"/>
      <w:r w:rsidR="00723568">
        <w:rPr>
          <w:rFonts w:ascii="Arial" w:hAnsi="Arial" w:cs="Arial"/>
          <w:szCs w:val="28"/>
        </w:rPr>
        <w:t xml:space="preserve"> общих </w:t>
      </w:r>
      <w:proofErr w:type="gramStart"/>
      <w:r w:rsidR="00723568">
        <w:rPr>
          <w:rFonts w:ascii="Arial" w:hAnsi="Arial" w:cs="Arial"/>
          <w:szCs w:val="28"/>
        </w:rPr>
        <w:t>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</w:t>
      </w:r>
      <w:r w:rsidR="00723568" w:rsidRPr="00723568">
        <w:rPr>
          <w:rFonts w:ascii="Arial" w:hAnsi="Arial" w:cs="Arial"/>
          <w:spacing w:val="2"/>
          <w:szCs w:val="31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723568" w:rsidRPr="00723568">
        <w:rPr>
          <w:rFonts w:ascii="Arial" w:hAnsi="Arial" w:cs="Arial"/>
          <w:spacing w:val="2"/>
          <w:szCs w:val="31"/>
          <w:shd w:val="clear" w:color="auto" w:fill="FFFFFF"/>
        </w:rPr>
        <w:t>, муниципальных служащих и содержание органов местного самоуправления муниципальных образований Иркутской области»</w:t>
      </w:r>
      <w:r w:rsidR="00723568">
        <w:rPr>
          <w:rFonts w:ascii="Arial" w:hAnsi="Arial" w:cs="Arial"/>
          <w:szCs w:val="28"/>
        </w:rPr>
        <w:t>, статьями 6, 24, 42 Устава Тальниковского муниципального образования, Дума Тальниковского муниципального образования</w:t>
      </w:r>
    </w:p>
    <w:p w:rsidR="00723568" w:rsidRDefault="00723568" w:rsidP="0072356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kern w:val="28"/>
        </w:rPr>
      </w:pPr>
    </w:p>
    <w:p w:rsidR="00723568" w:rsidRDefault="00723568" w:rsidP="00723568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723568" w:rsidRDefault="00723568" w:rsidP="00723568">
      <w:pPr>
        <w:ind w:left="720"/>
        <w:jc w:val="center"/>
        <w:rPr>
          <w:rFonts w:ascii="Arial" w:hAnsi="Arial" w:cs="Arial"/>
          <w:b/>
          <w:spacing w:val="30"/>
        </w:rPr>
      </w:pPr>
    </w:p>
    <w:p w:rsidR="00723568" w:rsidRDefault="00723568" w:rsidP="00B478C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Внести в Положение о гарантиях осуществления полномочий главы Тальниковского муниципального образования, утвержденное решением Думы Тальниковского муниципального образования от 27.08.2013г. №52 (с изменениями, внесенными решениями Думы Тальниковского муниципального образования от 30.05.2014г. №78, 20.06.2018г. №60</w:t>
      </w:r>
      <w:r w:rsidR="00C8291C">
        <w:rPr>
          <w:rFonts w:ascii="Arial" w:hAnsi="Arial" w:cs="Arial"/>
          <w:szCs w:val="28"/>
        </w:rPr>
        <w:t>, 25.12.2019г. №103</w:t>
      </w:r>
      <w:r>
        <w:rPr>
          <w:rFonts w:ascii="Arial" w:hAnsi="Arial" w:cs="Arial"/>
          <w:szCs w:val="28"/>
        </w:rPr>
        <w:t>) следующие изменения:</w:t>
      </w:r>
    </w:p>
    <w:p w:rsidR="00723568" w:rsidRDefault="00723568" w:rsidP="00B478C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в пункте 3 статьи 17 «Гарантии Главы по оплате труда» </w:t>
      </w:r>
      <w:r w:rsidR="00C8291C">
        <w:rPr>
          <w:rFonts w:ascii="Arial" w:hAnsi="Arial" w:cs="Arial"/>
          <w:szCs w:val="28"/>
        </w:rPr>
        <w:t>слова</w:t>
      </w:r>
      <w:r>
        <w:rPr>
          <w:rFonts w:ascii="Arial" w:hAnsi="Arial" w:cs="Arial"/>
          <w:szCs w:val="28"/>
        </w:rPr>
        <w:t xml:space="preserve"> «- в размере 6000,00 рублей»</w:t>
      </w:r>
      <w:r w:rsidR="00C8291C">
        <w:rPr>
          <w:rFonts w:ascii="Arial" w:hAnsi="Arial" w:cs="Arial"/>
          <w:szCs w:val="28"/>
        </w:rPr>
        <w:t xml:space="preserve"> заменить словами «- в размере 6600,00 рублей»</w:t>
      </w:r>
      <w:r>
        <w:rPr>
          <w:rFonts w:ascii="Arial" w:hAnsi="Arial" w:cs="Arial"/>
          <w:szCs w:val="28"/>
        </w:rPr>
        <w:t>.</w:t>
      </w:r>
    </w:p>
    <w:p w:rsidR="00723568" w:rsidRDefault="00723568" w:rsidP="00B478C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Администрации Тальниковского муниципального образования:</w:t>
      </w:r>
    </w:p>
    <w:p w:rsidR="009E251E" w:rsidRPr="00FF2C9B" w:rsidRDefault="009E251E" w:rsidP="009E251E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2.1. внести информационную справку в оригинал решения Думы Тальниковского муниципального образования, указанного в пункте 1 настоящего решения, о дате внесения в него изменений настоящим решением.</w:t>
      </w:r>
    </w:p>
    <w:p w:rsidR="009E251E" w:rsidRPr="00FF2C9B" w:rsidRDefault="009E251E" w:rsidP="009E251E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lastRenderedPageBreak/>
        <w:t>опубликовать настоящее решение в издании «</w:t>
      </w:r>
      <w:proofErr w:type="spellStart"/>
      <w:r w:rsidRPr="00FF2C9B">
        <w:rPr>
          <w:rFonts w:ascii="Arial" w:hAnsi="Arial" w:cs="Arial"/>
        </w:rPr>
        <w:t>Тальниковский</w:t>
      </w:r>
      <w:proofErr w:type="spellEnd"/>
      <w:r w:rsidRPr="00FF2C9B">
        <w:rPr>
          <w:rFonts w:ascii="Arial" w:hAnsi="Arial" w:cs="Arial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FF2C9B">
        <w:rPr>
          <w:rFonts w:ascii="Arial" w:hAnsi="Arial" w:cs="Arial"/>
        </w:rPr>
        <w:t>cher</w:t>
      </w:r>
      <w:r w:rsidRPr="00FF2C9B">
        <w:rPr>
          <w:rFonts w:ascii="Arial" w:hAnsi="Arial" w:cs="Arial"/>
          <w:lang w:val="en-US"/>
        </w:rPr>
        <w:t>raion</w:t>
      </w:r>
      <w:proofErr w:type="spellEnd"/>
      <w:r w:rsidRPr="00FF2C9B">
        <w:rPr>
          <w:rFonts w:ascii="Arial" w:hAnsi="Arial" w:cs="Arial"/>
        </w:rPr>
        <w:t>.</w:t>
      </w:r>
      <w:proofErr w:type="spellStart"/>
      <w:r w:rsidRPr="00FF2C9B">
        <w:rPr>
          <w:rFonts w:ascii="Arial" w:hAnsi="Arial" w:cs="Arial"/>
        </w:rPr>
        <w:t>ru</w:t>
      </w:r>
      <w:proofErr w:type="spellEnd"/>
      <w:r w:rsidRPr="00FF2C9B">
        <w:rPr>
          <w:rFonts w:ascii="Arial" w:hAnsi="Arial" w:cs="Arial"/>
        </w:rPr>
        <w:t>.</w:t>
      </w:r>
    </w:p>
    <w:p w:rsidR="009E251E" w:rsidRPr="00FF2C9B" w:rsidRDefault="009E251E" w:rsidP="009E251E">
      <w:pPr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rFonts w:ascii="Arial" w:hAnsi="Arial" w:cs="Arial"/>
        </w:rPr>
        <w:t>июля</w:t>
      </w:r>
      <w:r w:rsidRPr="00FF2C9B">
        <w:rPr>
          <w:rFonts w:ascii="Arial" w:hAnsi="Arial" w:cs="Arial"/>
        </w:rPr>
        <w:t xml:space="preserve"> 2022 года.</w:t>
      </w:r>
    </w:p>
    <w:p w:rsidR="009E251E" w:rsidRPr="00FF2C9B" w:rsidRDefault="009E251E" w:rsidP="009E251E">
      <w:pPr>
        <w:pStyle w:val="ConsPlusNormal"/>
        <w:widowControl/>
        <w:ind w:firstLine="709"/>
        <w:jc w:val="both"/>
        <w:outlineLvl w:val="0"/>
        <w:rPr>
          <w:sz w:val="24"/>
          <w:szCs w:val="28"/>
        </w:rPr>
      </w:pPr>
      <w:r w:rsidRPr="00FF2C9B">
        <w:rPr>
          <w:sz w:val="24"/>
          <w:szCs w:val="28"/>
        </w:rPr>
        <w:t xml:space="preserve">4. </w:t>
      </w:r>
      <w:proofErr w:type="gramStart"/>
      <w:r w:rsidRPr="00FF2C9B">
        <w:rPr>
          <w:sz w:val="24"/>
          <w:szCs w:val="28"/>
        </w:rPr>
        <w:t>Контроль за</w:t>
      </w:r>
      <w:proofErr w:type="gramEnd"/>
      <w:r w:rsidRPr="00FF2C9B">
        <w:rPr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А.А. Соколова.</w:t>
      </w:r>
    </w:p>
    <w:p w:rsidR="00723568" w:rsidRDefault="00723568" w:rsidP="00723568">
      <w:pPr>
        <w:ind w:left="720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ind w:left="720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Тальниковского сельского поселения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Соколов</w:t>
      </w:r>
    </w:p>
    <w:p w:rsidR="00DB294A" w:rsidRDefault="002158B5"/>
    <w:sectPr w:rsidR="00DB294A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EB"/>
    <w:multiLevelType w:val="multilevel"/>
    <w:tmpl w:val="19982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68"/>
    <w:rsid w:val="002158B5"/>
    <w:rsid w:val="004F0576"/>
    <w:rsid w:val="005B2A09"/>
    <w:rsid w:val="005B3407"/>
    <w:rsid w:val="00723568"/>
    <w:rsid w:val="007C1A75"/>
    <w:rsid w:val="00834417"/>
    <w:rsid w:val="009E251E"/>
    <w:rsid w:val="00B478C2"/>
    <w:rsid w:val="00C8291C"/>
    <w:rsid w:val="00CC6730"/>
    <w:rsid w:val="00EB6CE5"/>
    <w:rsid w:val="00F01BE5"/>
    <w:rsid w:val="00F13141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2019-12-26T04:04:00Z</cp:lastPrinted>
  <dcterms:created xsi:type="dcterms:W3CDTF">2019-12-13T04:24:00Z</dcterms:created>
  <dcterms:modified xsi:type="dcterms:W3CDTF">2022-06-23T03:39:00Z</dcterms:modified>
</cp:coreProperties>
</file>